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635EC" w14:textId="2F95CF79" w:rsidR="006330E6" w:rsidRPr="00DB361C" w:rsidRDefault="006330E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B361C">
        <w:rPr>
          <w:rFonts w:ascii="Times New Roman" w:hAnsi="Times New Roman" w:cs="Times New Roman"/>
          <w:b/>
          <w:bCs/>
          <w:sz w:val="24"/>
          <w:szCs w:val="24"/>
        </w:rPr>
        <w:t xml:space="preserve">Charles Bukowski’s </w:t>
      </w:r>
      <w:r w:rsidRPr="00DB361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Post Office </w:t>
      </w:r>
      <w:r w:rsidRPr="00DB361C">
        <w:rPr>
          <w:rFonts w:ascii="Times New Roman" w:hAnsi="Times New Roman" w:cs="Times New Roman"/>
          <w:b/>
          <w:bCs/>
          <w:sz w:val="24"/>
          <w:szCs w:val="24"/>
        </w:rPr>
        <w:t>Book review</w:t>
      </w:r>
    </w:p>
    <w:p w14:paraId="1A1559EC" w14:textId="0988B78C" w:rsidR="00506697" w:rsidRDefault="00F51DE2">
      <w:pPr>
        <w:rPr>
          <w:rFonts w:ascii="Times New Roman" w:hAnsi="Times New Roman" w:cs="Times New Roman"/>
          <w:sz w:val="24"/>
          <w:szCs w:val="24"/>
        </w:rPr>
      </w:pPr>
      <w:r w:rsidRPr="00506697">
        <w:rPr>
          <w:rFonts w:ascii="Times New Roman" w:hAnsi="Times New Roman" w:cs="Times New Roman"/>
          <w:sz w:val="24"/>
          <w:szCs w:val="24"/>
        </w:rPr>
        <w:t>First thing I would say to anyone who isn’t familiar with</w:t>
      </w:r>
      <w:r w:rsidR="00506697">
        <w:rPr>
          <w:rFonts w:ascii="Times New Roman" w:hAnsi="Times New Roman" w:cs="Times New Roman"/>
          <w:sz w:val="24"/>
          <w:szCs w:val="24"/>
        </w:rPr>
        <w:t xml:space="preserve"> Charles</w:t>
      </w:r>
      <w:r w:rsidRPr="00506697">
        <w:rPr>
          <w:rFonts w:ascii="Times New Roman" w:hAnsi="Times New Roman" w:cs="Times New Roman"/>
          <w:sz w:val="24"/>
          <w:szCs w:val="24"/>
        </w:rPr>
        <w:t xml:space="preserve"> Bukowski</w:t>
      </w:r>
      <w:r w:rsidR="006330E6">
        <w:rPr>
          <w:rFonts w:ascii="Times New Roman" w:hAnsi="Times New Roman" w:cs="Times New Roman"/>
          <w:sz w:val="24"/>
          <w:szCs w:val="24"/>
        </w:rPr>
        <w:t>’s</w:t>
      </w:r>
      <w:r w:rsidR="00506697">
        <w:rPr>
          <w:rFonts w:ascii="Times New Roman" w:hAnsi="Times New Roman" w:cs="Times New Roman"/>
          <w:sz w:val="24"/>
          <w:szCs w:val="24"/>
        </w:rPr>
        <w:t xml:space="preserve"> </w:t>
      </w:r>
      <w:r w:rsidR="00666758">
        <w:rPr>
          <w:rFonts w:ascii="Times New Roman" w:hAnsi="Times New Roman" w:cs="Times New Roman"/>
          <w:sz w:val="24"/>
          <w:szCs w:val="24"/>
        </w:rPr>
        <w:t>work</w:t>
      </w:r>
      <w:r w:rsidR="00506697">
        <w:rPr>
          <w:rFonts w:ascii="Times New Roman" w:hAnsi="Times New Roman" w:cs="Times New Roman"/>
          <w:sz w:val="24"/>
          <w:szCs w:val="24"/>
        </w:rPr>
        <w:t xml:space="preserve"> </w:t>
      </w:r>
      <w:r w:rsidR="00666758">
        <w:rPr>
          <w:rFonts w:ascii="Times New Roman" w:hAnsi="Times New Roman" w:cs="Times New Roman"/>
          <w:sz w:val="24"/>
          <w:szCs w:val="24"/>
        </w:rPr>
        <w:t>is</w:t>
      </w:r>
      <w:r w:rsidR="00506697">
        <w:rPr>
          <w:rFonts w:ascii="Times New Roman" w:hAnsi="Times New Roman" w:cs="Times New Roman"/>
          <w:sz w:val="24"/>
          <w:szCs w:val="24"/>
        </w:rPr>
        <w:t xml:space="preserve"> </w:t>
      </w:r>
      <w:r w:rsidRPr="00506697">
        <w:rPr>
          <w:rFonts w:ascii="Times New Roman" w:hAnsi="Times New Roman" w:cs="Times New Roman"/>
          <w:sz w:val="24"/>
          <w:szCs w:val="24"/>
        </w:rPr>
        <w:t xml:space="preserve">not </w:t>
      </w:r>
      <w:r w:rsidR="00666758">
        <w:rPr>
          <w:rFonts w:ascii="Times New Roman" w:hAnsi="Times New Roman" w:cs="Times New Roman"/>
          <w:sz w:val="24"/>
          <w:szCs w:val="24"/>
        </w:rPr>
        <w:t>meant for those who get</w:t>
      </w:r>
      <w:r w:rsidR="00686037">
        <w:rPr>
          <w:rFonts w:ascii="Times New Roman" w:hAnsi="Times New Roman" w:cs="Times New Roman"/>
          <w:sz w:val="24"/>
          <w:szCs w:val="24"/>
        </w:rPr>
        <w:t xml:space="preserve"> </w:t>
      </w:r>
      <w:r w:rsidR="006330E6">
        <w:rPr>
          <w:rFonts w:ascii="Times New Roman" w:hAnsi="Times New Roman" w:cs="Times New Roman"/>
          <w:sz w:val="24"/>
          <w:szCs w:val="24"/>
        </w:rPr>
        <w:t>offended easily</w:t>
      </w:r>
      <w:r w:rsidRPr="00506697">
        <w:rPr>
          <w:rFonts w:ascii="Times New Roman" w:hAnsi="Times New Roman" w:cs="Times New Roman"/>
          <w:sz w:val="24"/>
          <w:szCs w:val="24"/>
        </w:rPr>
        <w:t>.</w:t>
      </w:r>
      <w:r w:rsidR="00506697" w:rsidRPr="00506697">
        <w:rPr>
          <w:rFonts w:ascii="Times New Roman" w:hAnsi="Times New Roman" w:cs="Times New Roman"/>
          <w:sz w:val="24"/>
          <w:szCs w:val="24"/>
        </w:rPr>
        <w:t xml:space="preserve"> </w:t>
      </w:r>
      <w:r w:rsidR="00686037">
        <w:rPr>
          <w:rFonts w:ascii="Times New Roman" w:hAnsi="Times New Roman" w:cs="Times New Roman"/>
          <w:sz w:val="24"/>
          <w:szCs w:val="24"/>
        </w:rPr>
        <w:t>First p</w:t>
      </w:r>
      <w:r w:rsidR="00506697" w:rsidRPr="00506697">
        <w:rPr>
          <w:rFonts w:ascii="Times New Roman" w:hAnsi="Times New Roman" w:cs="Times New Roman"/>
          <w:sz w:val="24"/>
          <w:szCs w:val="24"/>
        </w:rPr>
        <w:t xml:space="preserve">ublished in 1971, the </w:t>
      </w:r>
      <w:r w:rsidR="00666758">
        <w:rPr>
          <w:rFonts w:ascii="Times New Roman" w:hAnsi="Times New Roman" w:cs="Times New Roman"/>
          <w:i/>
          <w:iCs/>
          <w:sz w:val="24"/>
          <w:szCs w:val="24"/>
        </w:rPr>
        <w:t xml:space="preserve">Post Office </w:t>
      </w:r>
      <w:r w:rsidR="00506697" w:rsidRPr="00506697">
        <w:rPr>
          <w:rFonts w:ascii="Times New Roman" w:hAnsi="Times New Roman" w:cs="Times New Roman"/>
          <w:sz w:val="24"/>
          <w:szCs w:val="24"/>
        </w:rPr>
        <w:t>deconstructs the struggles of being a</w:t>
      </w:r>
      <w:r w:rsidR="00506697">
        <w:rPr>
          <w:rFonts w:ascii="Times New Roman" w:hAnsi="Times New Roman" w:cs="Times New Roman"/>
          <w:sz w:val="24"/>
          <w:szCs w:val="24"/>
        </w:rPr>
        <w:t xml:space="preserve"> voiceless</w:t>
      </w:r>
      <w:r w:rsidR="00506697" w:rsidRPr="00506697">
        <w:rPr>
          <w:rFonts w:ascii="Times New Roman" w:hAnsi="Times New Roman" w:cs="Times New Roman"/>
          <w:sz w:val="24"/>
          <w:szCs w:val="24"/>
        </w:rPr>
        <w:t xml:space="preserve"> cog in the massive enterprise that </w:t>
      </w:r>
      <w:r w:rsidR="00506697">
        <w:rPr>
          <w:rFonts w:ascii="Times New Roman" w:hAnsi="Times New Roman" w:cs="Times New Roman"/>
          <w:sz w:val="24"/>
          <w:szCs w:val="24"/>
        </w:rPr>
        <w:t>was</w:t>
      </w:r>
      <w:r w:rsidR="00506697" w:rsidRPr="00506697">
        <w:rPr>
          <w:rFonts w:ascii="Times New Roman" w:hAnsi="Times New Roman" w:cs="Times New Roman"/>
          <w:sz w:val="24"/>
          <w:szCs w:val="24"/>
        </w:rPr>
        <w:t xml:space="preserve"> the U.S </w:t>
      </w:r>
      <w:r w:rsidR="00E26731">
        <w:rPr>
          <w:rFonts w:ascii="Times New Roman" w:hAnsi="Times New Roman" w:cs="Times New Roman"/>
          <w:sz w:val="24"/>
          <w:szCs w:val="24"/>
        </w:rPr>
        <w:t>p</w:t>
      </w:r>
      <w:r w:rsidR="00506697" w:rsidRPr="00506697">
        <w:rPr>
          <w:rFonts w:ascii="Times New Roman" w:hAnsi="Times New Roman" w:cs="Times New Roman"/>
          <w:sz w:val="24"/>
          <w:szCs w:val="24"/>
        </w:rPr>
        <w:t>ost</w:t>
      </w:r>
      <w:r w:rsidR="00603AEF">
        <w:rPr>
          <w:rFonts w:ascii="Times New Roman" w:hAnsi="Times New Roman" w:cs="Times New Roman"/>
          <w:sz w:val="24"/>
          <w:szCs w:val="24"/>
        </w:rPr>
        <w:t>al</w:t>
      </w:r>
      <w:r w:rsidR="00506697" w:rsidRPr="00506697">
        <w:rPr>
          <w:rFonts w:ascii="Times New Roman" w:hAnsi="Times New Roman" w:cs="Times New Roman"/>
          <w:sz w:val="24"/>
          <w:szCs w:val="24"/>
        </w:rPr>
        <w:t xml:space="preserve"> office</w:t>
      </w:r>
      <w:r w:rsidR="00506697">
        <w:rPr>
          <w:rFonts w:ascii="Times New Roman" w:hAnsi="Times New Roman" w:cs="Times New Roman"/>
          <w:sz w:val="24"/>
          <w:szCs w:val="24"/>
        </w:rPr>
        <w:t xml:space="preserve"> during the </w:t>
      </w:r>
      <w:r w:rsidR="00E26731">
        <w:rPr>
          <w:rFonts w:ascii="Times New Roman" w:hAnsi="Times New Roman" w:cs="Times New Roman"/>
          <w:sz w:val="24"/>
          <w:szCs w:val="24"/>
        </w:rPr>
        <w:t>19</w:t>
      </w:r>
      <w:r w:rsidR="004926C2">
        <w:rPr>
          <w:rFonts w:ascii="Times New Roman" w:hAnsi="Times New Roman" w:cs="Times New Roman"/>
          <w:sz w:val="24"/>
          <w:szCs w:val="24"/>
        </w:rPr>
        <w:t>5</w:t>
      </w:r>
      <w:r w:rsidR="00506697">
        <w:rPr>
          <w:rFonts w:ascii="Times New Roman" w:hAnsi="Times New Roman" w:cs="Times New Roman"/>
          <w:sz w:val="24"/>
          <w:szCs w:val="24"/>
        </w:rPr>
        <w:t xml:space="preserve">0s and </w:t>
      </w:r>
      <w:r w:rsidR="00AF4A2B">
        <w:rPr>
          <w:rFonts w:ascii="Times New Roman" w:hAnsi="Times New Roman" w:cs="Times New Roman"/>
          <w:sz w:val="24"/>
          <w:szCs w:val="24"/>
        </w:rPr>
        <w:t>late 60</w:t>
      </w:r>
      <w:r w:rsidR="00506697">
        <w:rPr>
          <w:rFonts w:ascii="Times New Roman" w:hAnsi="Times New Roman" w:cs="Times New Roman"/>
          <w:sz w:val="24"/>
          <w:szCs w:val="24"/>
        </w:rPr>
        <w:t xml:space="preserve">s; many of the </w:t>
      </w:r>
      <w:r w:rsidR="00E26731">
        <w:rPr>
          <w:rFonts w:ascii="Times New Roman" w:hAnsi="Times New Roman" w:cs="Times New Roman"/>
          <w:sz w:val="24"/>
          <w:szCs w:val="24"/>
        </w:rPr>
        <w:t xml:space="preserve">work assignments </w:t>
      </w:r>
      <w:r w:rsidR="00506697">
        <w:rPr>
          <w:rFonts w:ascii="Times New Roman" w:hAnsi="Times New Roman" w:cs="Times New Roman"/>
          <w:sz w:val="24"/>
          <w:szCs w:val="24"/>
        </w:rPr>
        <w:t>undertaken by</w:t>
      </w:r>
      <w:r w:rsidR="00686037">
        <w:rPr>
          <w:rFonts w:ascii="Times New Roman" w:hAnsi="Times New Roman" w:cs="Times New Roman"/>
          <w:sz w:val="24"/>
          <w:szCs w:val="24"/>
        </w:rPr>
        <w:t xml:space="preserve"> protagonist Henry </w:t>
      </w:r>
      <w:proofErr w:type="spellStart"/>
      <w:r w:rsidR="00686037">
        <w:rPr>
          <w:rFonts w:ascii="Times New Roman" w:hAnsi="Times New Roman" w:cs="Times New Roman"/>
          <w:sz w:val="24"/>
          <w:szCs w:val="24"/>
        </w:rPr>
        <w:t>Chinaski</w:t>
      </w:r>
      <w:proofErr w:type="spellEnd"/>
      <w:r w:rsidR="00E26731">
        <w:rPr>
          <w:rFonts w:ascii="Times New Roman" w:hAnsi="Times New Roman" w:cs="Times New Roman"/>
          <w:sz w:val="24"/>
          <w:szCs w:val="24"/>
        </w:rPr>
        <w:t xml:space="preserve"> </w:t>
      </w:r>
      <w:r w:rsidR="00506697">
        <w:rPr>
          <w:rFonts w:ascii="Times New Roman" w:hAnsi="Times New Roman" w:cs="Times New Roman"/>
          <w:sz w:val="24"/>
          <w:szCs w:val="24"/>
        </w:rPr>
        <w:t xml:space="preserve">have </w:t>
      </w:r>
      <w:r w:rsidR="00E26731">
        <w:rPr>
          <w:rFonts w:ascii="Times New Roman" w:hAnsi="Times New Roman" w:cs="Times New Roman"/>
          <w:sz w:val="24"/>
          <w:szCs w:val="24"/>
        </w:rPr>
        <w:t>now</w:t>
      </w:r>
      <w:r w:rsidR="00603AEF">
        <w:rPr>
          <w:rFonts w:ascii="Times New Roman" w:hAnsi="Times New Roman" w:cs="Times New Roman"/>
          <w:sz w:val="24"/>
          <w:szCs w:val="24"/>
        </w:rPr>
        <w:t xml:space="preserve"> </w:t>
      </w:r>
      <w:r w:rsidR="00506697">
        <w:rPr>
          <w:rFonts w:ascii="Times New Roman" w:hAnsi="Times New Roman" w:cs="Times New Roman"/>
          <w:sz w:val="24"/>
          <w:szCs w:val="24"/>
        </w:rPr>
        <w:t>been</w:t>
      </w:r>
      <w:r w:rsidR="00686037">
        <w:rPr>
          <w:rFonts w:ascii="Times New Roman" w:hAnsi="Times New Roman" w:cs="Times New Roman"/>
          <w:sz w:val="24"/>
          <w:szCs w:val="24"/>
        </w:rPr>
        <w:t xml:space="preserve"> </w:t>
      </w:r>
      <w:r w:rsidR="00506697">
        <w:rPr>
          <w:rFonts w:ascii="Times New Roman" w:hAnsi="Times New Roman" w:cs="Times New Roman"/>
          <w:sz w:val="24"/>
          <w:szCs w:val="24"/>
        </w:rPr>
        <w:t>replaced by</w:t>
      </w:r>
      <w:r w:rsidR="00686037">
        <w:rPr>
          <w:rFonts w:ascii="Times New Roman" w:hAnsi="Times New Roman" w:cs="Times New Roman"/>
          <w:sz w:val="24"/>
          <w:szCs w:val="24"/>
        </w:rPr>
        <w:t xml:space="preserve"> industrial-grade machinery</w:t>
      </w:r>
      <w:r w:rsidR="00506697">
        <w:rPr>
          <w:rFonts w:ascii="Times New Roman" w:hAnsi="Times New Roman" w:cs="Times New Roman"/>
          <w:sz w:val="24"/>
          <w:szCs w:val="24"/>
        </w:rPr>
        <w:t>.</w:t>
      </w:r>
      <w:r w:rsidR="003D1AA2">
        <w:rPr>
          <w:rFonts w:ascii="Times New Roman" w:hAnsi="Times New Roman" w:cs="Times New Roman"/>
          <w:sz w:val="24"/>
          <w:szCs w:val="24"/>
        </w:rPr>
        <w:t xml:space="preserve"> The quality of his storytelling describing the loathed </w:t>
      </w:r>
      <w:r w:rsidR="00666758">
        <w:rPr>
          <w:rFonts w:ascii="Times New Roman" w:hAnsi="Times New Roman" w:cs="Times New Roman"/>
          <w:sz w:val="24"/>
          <w:szCs w:val="24"/>
        </w:rPr>
        <w:t>hung-over work shifts makes</w:t>
      </w:r>
      <w:r w:rsidR="00E26731">
        <w:rPr>
          <w:rFonts w:ascii="Times New Roman" w:hAnsi="Times New Roman" w:cs="Times New Roman"/>
          <w:sz w:val="24"/>
          <w:szCs w:val="24"/>
        </w:rPr>
        <w:t xml:space="preserve"> up for some hilarious </w:t>
      </w:r>
      <w:r w:rsidR="003D1AA2">
        <w:rPr>
          <w:rFonts w:ascii="Times New Roman" w:hAnsi="Times New Roman" w:cs="Times New Roman"/>
          <w:sz w:val="24"/>
          <w:szCs w:val="24"/>
        </w:rPr>
        <w:t xml:space="preserve">reading </w:t>
      </w:r>
      <w:r w:rsidR="00E26731">
        <w:rPr>
          <w:rFonts w:ascii="Times New Roman" w:hAnsi="Times New Roman" w:cs="Times New Roman"/>
          <w:sz w:val="24"/>
          <w:szCs w:val="24"/>
        </w:rPr>
        <w:t>during</w:t>
      </w:r>
      <w:r w:rsidR="00603AEF">
        <w:rPr>
          <w:rFonts w:ascii="Times New Roman" w:hAnsi="Times New Roman" w:cs="Times New Roman"/>
          <w:sz w:val="24"/>
          <w:szCs w:val="24"/>
        </w:rPr>
        <w:t xml:space="preserve"> his early days as a substitute postie</w:t>
      </w:r>
      <w:r w:rsidR="003D1AA2">
        <w:rPr>
          <w:rFonts w:ascii="Times New Roman" w:hAnsi="Times New Roman" w:cs="Times New Roman"/>
          <w:sz w:val="24"/>
          <w:szCs w:val="24"/>
        </w:rPr>
        <w:t>.</w:t>
      </w:r>
      <w:r w:rsidR="00E26731">
        <w:rPr>
          <w:rFonts w:ascii="Times New Roman" w:hAnsi="Times New Roman" w:cs="Times New Roman"/>
          <w:sz w:val="24"/>
          <w:szCs w:val="24"/>
        </w:rPr>
        <w:t xml:space="preserve"> </w:t>
      </w:r>
      <w:r w:rsidR="003D1AA2">
        <w:rPr>
          <w:rFonts w:ascii="Times New Roman" w:hAnsi="Times New Roman" w:cs="Times New Roman"/>
          <w:sz w:val="24"/>
          <w:szCs w:val="24"/>
        </w:rPr>
        <w:t>H</w:t>
      </w:r>
      <w:r w:rsidR="00E26731">
        <w:rPr>
          <w:rFonts w:ascii="Times New Roman" w:hAnsi="Times New Roman" w:cs="Times New Roman"/>
          <w:sz w:val="24"/>
          <w:szCs w:val="24"/>
        </w:rPr>
        <w:t>ere the narrator’</w:t>
      </w:r>
      <w:r w:rsidR="00666758">
        <w:rPr>
          <w:rFonts w:ascii="Times New Roman" w:hAnsi="Times New Roman" w:cs="Times New Roman"/>
          <w:sz w:val="24"/>
          <w:szCs w:val="24"/>
        </w:rPr>
        <w:t>s</w:t>
      </w:r>
      <w:r w:rsidR="00E26731">
        <w:rPr>
          <w:rFonts w:ascii="Times New Roman" w:hAnsi="Times New Roman" w:cs="Times New Roman"/>
          <w:sz w:val="24"/>
          <w:szCs w:val="24"/>
        </w:rPr>
        <w:t xml:space="preserve"> reliability is questioned</w:t>
      </w:r>
      <w:r w:rsidR="00666758">
        <w:rPr>
          <w:rFonts w:ascii="Times New Roman" w:hAnsi="Times New Roman" w:cs="Times New Roman"/>
          <w:sz w:val="24"/>
          <w:szCs w:val="24"/>
        </w:rPr>
        <w:t xml:space="preserve"> mostly</w:t>
      </w:r>
      <w:r w:rsidR="00E26731">
        <w:rPr>
          <w:rFonts w:ascii="Times New Roman" w:hAnsi="Times New Roman" w:cs="Times New Roman"/>
          <w:sz w:val="24"/>
          <w:szCs w:val="24"/>
        </w:rPr>
        <w:t xml:space="preserve"> due to the </w:t>
      </w:r>
      <w:r w:rsidR="00666758">
        <w:rPr>
          <w:rFonts w:ascii="Times New Roman" w:hAnsi="Times New Roman" w:cs="Times New Roman"/>
          <w:sz w:val="24"/>
          <w:szCs w:val="24"/>
        </w:rPr>
        <w:t xml:space="preserve">ghastly </w:t>
      </w:r>
      <w:r w:rsidR="00E26731">
        <w:rPr>
          <w:rFonts w:ascii="Times New Roman" w:hAnsi="Times New Roman" w:cs="Times New Roman"/>
          <w:sz w:val="24"/>
          <w:szCs w:val="24"/>
        </w:rPr>
        <w:t xml:space="preserve">nature of some of his own actions, combined with a total lack of care in </w:t>
      </w:r>
      <w:r w:rsidR="00603AEF">
        <w:rPr>
          <w:rFonts w:ascii="Times New Roman" w:hAnsi="Times New Roman" w:cs="Times New Roman"/>
          <w:sz w:val="24"/>
          <w:szCs w:val="24"/>
        </w:rPr>
        <w:t xml:space="preserve">displaying them </w:t>
      </w:r>
      <w:r w:rsidR="00666758">
        <w:rPr>
          <w:rFonts w:ascii="Times New Roman" w:hAnsi="Times New Roman" w:cs="Times New Roman"/>
          <w:sz w:val="24"/>
          <w:szCs w:val="24"/>
        </w:rPr>
        <w:t>to the reader</w:t>
      </w:r>
      <w:r w:rsidR="00E26731">
        <w:rPr>
          <w:rFonts w:ascii="Times New Roman" w:hAnsi="Times New Roman" w:cs="Times New Roman"/>
          <w:sz w:val="24"/>
          <w:szCs w:val="24"/>
        </w:rPr>
        <w:t>.</w:t>
      </w:r>
      <w:r w:rsidR="008F4AF9">
        <w:rPr>
          <w:rFonts w:ascii="Times New Roman" w:hAnsi="Times New Roman" w:cs="Times New Roman"/>
          <w:sz w:val="24"/>
          <w:szCs w:val="24"/>
        </w:rPr>
        <w:t xml:space="preserve"> Bukowski’s scandalous writing will have you read some parts twice as to figure out if </w:t>
      </w:r>
      <w:r w:rsidR="008F4AF9">
        <w:rPr>
          <w:rFonts w:ascii="Times New Roman" w:hAnsi="Times New Roman" w:cs="Times New Roman"/>
          <w:i/>
          <w:iCs/>
          <w:sz w:val="24"/>
          <w:szCs w:val="24"/>
        </w:rPr>
        <w:t>he really wrote that</w:t>
      </w:r>
      <w:r w:rsidR="008F4AF9">
        <w:rPr>
          <w:rFonts w:ascii="Times New Roman" w:hAnsi="Times New Roman" w:cs="Times New Roman"/>
          <w:sz w:val="24"/>
          <w:szCs w:val="24"/>
        </w:rPr>
        <w:t xml:space="preserve">. It’s this complete freedom of thought (for better and </w:t>
      </w:r>
      <w:r w:rsidR="00603AEF">
        <w:rPr>
          <w:rFonts w:ascii="Times New Roman" w:hAnsi="Times New Roman" w:cs="Times New Roman"/>
          <w:sz w:val="24"/>
          <w:szCs w:val="24"/>
        </w:rPr>
        <w:t xml:space="preserve">for his very dark </w:t>
      </w:r>
      <w:r w:rsidR="008F4AF9">
        <w:rPr>
          <w:rFonts w:ascii="Times New Roman" w:hAnsi="Times New Roman" w:cs="Times New Roman"/>
          <w:sz w:val="24"/>
          <w:szCs w:val="24"/>
        </w:rPr>
        <w:t>worst) that makes this book so hard to put down.</w:t>
      </w:r>
      <w:r w:rsidR="00E26731">
        <w:rPr>
          <w:rFonts w:ascii="Times New Roman" w:hAnsi="Times New Roman" w:cs="Times New Roman"/>
          <w:sz w:val="24"/>
          <w:szCs w:val="24"/>
        </w:rPr>
        <w:t xml:space="preserve"> </w:t>
      </w:r>
      <w:r w:rsidR="00686037">
        <w:rPr>
          <w:rFonts w:ascii="Times New Roman" w:hAnsi="Times New Roman" w:cs="Times New Roman"/>
          <w:sz w:val="24"/>
          <w:szCs w:val="24"/>
        </w:rPr>
        <w:t>And while</w:t>
      </w:r>
      <w:r w:rsidR="008F4AF9">
        <w:rPr>
          <w:rFonts w:ascii="Times New Roman" w:hAnsi="Times New Roman" w:cs="Times New Roman"/>
          <w:sz w:val="24"/>
          <w:szCs w:val="24"/>
        </w:rPr>
        <w:t xml:space="preserve"> some parts</w:t>
      </w:r>
      <w:r w:rsidR="00686037">
        <w:rPr>
          <w:rFonts w:ascii="Times New Roman" w:hAnsi="Times New Roman" w:cs="Times New Roman"/>
          <w:sz w:val="24"/>
          <w:szCs w:val="24"/>
        </w:rPr>
        <w:t xml:space="preserve"> may come across like a drunken rant from a troubled narrator, there is a lot of truth in </w:t>
      </w:r>
      <w:r w:rsidR="00603AEF">
        <w:rPr>
          <w:rFonts w:ascii="Times New Roman" w:hAnsi="Times New Roman" w:cs="Times New Roman"/>
          <w:sz w:val="24"/>
          <w:szCs w:val="24"/>
        </w:rPr>
        <w:t xml:space="preserve">Bukowski’s </w:t>
      </w:r>
      <w:r w:rsidR="00686037">
        <w:rPr>
          <w:rFonts w:ascii="Times New Roman" w:hAnsi="Times New Roman" w:cs="Times New Roman"/>
          <w:sz w:val="24"/>
          <w:szCs w:val="24"/>
        </w:rPr>
        <w:t xml:space="preserve">moral dissection of America’s </w:t>
      </w:r>
      <w:r w:rsidR="00E26731">
        <w:rPr>
          <w:rFonts w:ascii="Times New Roman" w:hAnsi="Times New Roman" w:cs="Times New Roman"/>
          <w:sz w:val="24"/>
          <w:szCs w:val="24"/>
        </w:rPr>
        <w:t xml:space="preserve">notion of the </w:t>
      </w:r>
      <w:r w:rsidR="00686037" w:rsidRPr="00E26731">
        <w:rPr>
          <w:rFonts w:ascii="Times New Roman" w:hAnsi="Times New Roman" w:cs="Times New Roman"/>
          <w:i/>
          <w:iCs/>
          <w:sz w:val="24"/>
          <w:szCs w:val="24"/>
        </w:rPr>
        <w:t xml:space="preserve">capitalist dream </w:t>
      </w:r>
      <w:r w:rsidR="00686037">
        <w:rPr>
          <w:rFonts w:ascii="Times New Roman" w:hAnsi="Times New Roman" w:cs="Times New Roman"/>
          <w:sz w:val="24"/>
          <w:szCs w:val="24"/>
        </w:rPr>
        <w:t>back in those days.</w:t>
      </w:r>
    </w:p>
    <w:p w14:paraId="66C91511" w14:textId="3475D248" w:rsidR="00BF76A7" w:rsidRDefault="00603AEF" w:rsidP="006860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But be warned: his </w:t>
      </w:r>
      <w:r w:rsidR="00506697" w:rsidRPr="00506697">
        <w:rPr>
          <w:rFonts w:ascii="Times New Roman" w:hAnsi="Times New Roman" w:cs="Times New Roman"/>
          <w:sz w:val="24"/>
          <w:szCs w:val="24"/>
        </w:rPr>
        <w:t xml:space="preserve">brutal honesty throughout the book may take a while to get used to. And while many of his narrator’s bold statements </w:t>
      </w:r>
      <w:r w:rsidR="00BF76A7">
        <w:rPr>
          <w:rFonts w:ascii="Times New Roman" w:hAnsi="Times New Roman" w:cs="Times New Roman"/>
          <w:sz w:val="24"/>
          <w:szCs w:val="24"/>
        </w:rPr>
        <w:t xml:space="preserve">are </w:t>
      </w:r>
      <w:r w:rsidR="00506697" w:rsidRPr="00506697">
        <w:rPr>
          <w:rFonts w:ascii="Times New Roman" w:hAnsi="Times New Roman" w:cs="Times New Roman"/>
          <w:sz w:val="24"/>
          <w:szCs w:val="24"/>
        </w:rPr>
        <w:t>outdatedly offensive due to their slightly raci</w:t>
      </w:r>
      <w:r>
        <w:rPr>
          <w:rFonts w:ascii="Times New Roman" w:hAnsi="Times New Roman" w:cs="Times New Roman"/>
          <w:sz w:val="24"/>
          <w:szCs w:val="24"/>
        </w:rPr>
        <w:t>st</w:t>
      </w:r>
      <w:r w:rsidR="00506697" w:rsidRPr="00506697">
        <w:rPr>
          <w:rFonts w:ascii="Times New Roman" w:hAnsi="Times New Roman" w:cs="Times New Roman"/>
          <w:sz w:val="24"/>
          <w:szCs w:val="24"/>
        </w:rPr>
        <w:t xml:space="preserve"> and </w:t>
      </w:r>
      <w:r w:rsidR="00506697">
        <w:rPr>
          <w:rFonts w:ascii="Times New Roman" w:hAnsi="Times New Roman" w:cs="Times New Roman"/>
          <w:sz w:val="24"/>
          <w:szCs w:val="24"/>
        </w:rPr>
        <w:t>extremely</w:t>
      </w:r>
      <w:r w:rsidR="00506697" w:rsidRPr="00506697">
        <w:rPr>
          <w:rFonts w:ascii="Times New Roman" w:hAnsi="Times New Roman" w:cs="Times New Roman"/>
          <w:sz w:val="24"/>
          <w:szCs w:val="24"/>
        </w:rPr>
        <w:t xml:space="preserve"> sexist views,</w:t>
      </w:r>
      <w:r w:rsidR="00686037">
        <w:rPr>
          <w:rFonts w:ascii="Times New Roman" w:hAnsi="Times New Roman" w:cs="Times New Roman"/>
          <w:sz w:val="24"/>
          <w:szCs w:val="24"/>
        </w:rPr>
        <w:t xml:space="preserve"> Bukowski’s relentless use of carefully crafted</w:t>
      </w:r>
      <w:r w:rsidR="00E26731">
        <w:rPr>
          <w:rFonts w:ascii="Times New Roman" w:hAnsi="Times New Roman" w:cs="Times New Roman"/>
          <w:sz w:val="24"/>
          <w:szCs w:val="24"/>
        </w:rPr>
        <w:t xml:space="preserve"> </w:t>
      </w:r>
      <w:r w:rsidR="00686037">
        <w:rPr>
          <w:rFonts w:ascii="Times New Roman" w:hAnsi="Times New Roman" w:cs="Times New Roman"/>
          <w:sz w:val="24"/>
          <w:szCs w:val="24"/>
        </w:rPr>
        <w:t>iron</w:t>
      </w:r>
      <w:r w:rsidR="00E26731">
        <w:rPr>
          <w:rFonts w:ascii="Times New Roman" w:hAnsi="Times New Roman" w:cs="Times New Roman"/>
          <w:sz w:val="24"/>
          <w:szCs w:val="24"/>
        </w:rPr>
        <w:t>ic remarks, combined with some</w:t>
      </w:r>
      <w:r w:rsidR="00BF76A7">
        <w:rPr>
          <w:rFonts w:ascii="Times New Roman" w:hAnsi="Times New Roman" w:cs="Times New Roman"/>
          <w:sz w:val="24"/>
          <w:szCs w:val="24"/>
        </w:rPr>
        <w:t xml:space="preserve"> great</w:t>
      </w:r>
      <w:r w:rsidR="00E26731">
        <w:rPr>
          <w:rFonts w:ascii="Times New Roman" w:hAnsi="Times New Roman" w:cs="Times New Roman"/>
          <w:sz w:val="24"/>
          <w:szCs w:val="24"/>
        </w:rPr>
        <w:t xml:space="preserve"> dialogue</w:t>
      </w:r>
      <w:r>
        <w:rPr>
          <w:rFonts w:ascii="Times New Roman" w:hAnsi="Times New Roman" w:cs="Times New Roman"/>
          <w:sz w:val="24"/>
          <w:szCs w:val="24"/>
        </w:rPr>
        <w:t>,</w:t>
      </w:r>
      <w:r w:rsidR="00686037">
        <w:rPr>
          <w:rFonts w:ascii="Times New Roman" w:hAnsi="Times New Roman" w:cs="Times New Roman"/>
          <w:sz w:val="24"/>
          <w:szCs w:val="24"/>
        </w:rPr>
        <w:t xml:space="preserve"> </w:t>
      </w:r>
      <w:r w:rsidR="00E26731">
        <w:rPr>
          <w:rFonts w:ascii="Times New Roman" w:hAnsi="Times New Roman" w:cs="Times New Roman"/>
          <w:sz w:val="24"/>
          <w:szCs w:val="24"/>
        </w:rPr>
        <w:t>make up for some ve</w:t>
      </w:r>
      <w:r w:rsidR="00686037">
        <w:rPr>
          <w:rFonts w:ascii="Times New Roman" w:hAnsi="Times New Roman" w:cs="Times New Roman"/>
          <w:sz w:val="24"/>
          <w:szCs w:val="24"/>
        </w:rPr>
        <w:t xml:space="preserve">ry </w:t>
      </w:r>
      <w:r w:rsidR="00E26731">
        <w:rPr>
          <w:rFonts w:ascii="Times New Roman" w:hAnsi="Times New Roman" w:cs="Times New Roman"/>
          <w:sz w:val="24"/>
          <w:szCs w:val="24"/>
        </w:rPr>
        <w:t>entertaining reading</w:t>
      </w:r>
      <w:r w:rsidR="00686037">
        <w:rPr>
          <w:rFonts w:ascii="Times New Roman" w:hAnsi="Times New Roman" w:cs="Times New Roman"/>
          <w:sz w:val="24"/>
          <w:szCs w:val="24"/>
        </w:rPr>
        <w:t>. T</w:t>
      </w:r>
      <w:r w:rsidR="00506697" w:rsidRPr="00506697">
        <w:rPr>
          <w:rFonts w:ascii="Times New Roman" w:hAnsi="Times New Roman" w:cs="Times New Roman"/>
          <w:sz w:val="24"/>
          <w:szCs w:val="24"/>
        </w:rPr>
        <w:t>he protagonist</w:t>
      </w:r>
      <w:r w:rsidR="00506697">
        <w:rPr>
          <w:rFonts w:ascii="Times New Roman" w:hAnsi="Times New Roman" w:cs="Times New Roman"/>
          <w:sz w:val="24"/>
          <w:szCs w:val="24"/>
        </w:rPr>
        <w:t>’s</w:t>
      </w:r>
      <w:r w:rsidR="00506697" w:rsidRPr="00506697">
        <w:rPr>
          <w:rFonts w:ascii="Times New Roman" w:hAnsi="Times New Roman" w:cs="Times New Roman"/>
          <w:sz w:val="24"/>
          <w:szCs w:val="24"/>
        </w:rPr>
        <w:t xml:space="preserve"> several years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686037">
        <w:rPr>
          <w:rFonts w:ascii="Times New Roman" w:hAnsi="Times New Roman" w:cs="Times New Roman"/>
          <w:sz w:val="24"/>
          <w:szCs w:val="24"/>
        </w:rPr>
        <w:t>painstaking</w:t>
      </w:r>
      <w:r>
        <w:rPr>
          <w:rFonts w:ascii="Times New Roman" w:hAnsi="Times New Roman" w:cs="Times New Roman"/>
          <w:sz w:val="24"/>
          <w:szCs w:val="24"/>
        </w:rPr>
        <w:t xml:space="preserve">, meaningless employment </w:t>
      </w:r>
      <w:r w:rsidR="00506697" w:rsidRPr="00506697">
        <w:rPr>
          <w:rFonts w:ascii="Times New Roman" w:hAnsi="Times New Roman" w:cs="Times New Roman"/>
          <w:sz w:val="24"/>
          <w:szCs w:val="24"/>
        </w:rPr>
        <w:t xml:space="preserve">slowly </w:t>
      </w:r>
      <w:r w:rsidR="00686037" w:rsidRPr="00506697">
        <w:rPr>
          <w:rFonts w:ascii="Times New Roman" w:hAnsi="Times New Roman" w:cs="Times New Roman"/>
          <w:sz w:val="24"/>
          <w:szCs w:val="24"/>
        </w:rPr>
        <w:t>drives</w:t>
      </w:r>
      <w:r w:rsidR="00506697" w:rsidRPr="00506697">
        <w:rPr>
          <w:rFonts w:ascii="Times New Roman" w:hAnsi="Times New Roman" w:cs="Times New Roman"/>
          <w:sz w:val="24"/>
          <w:szCs w:val="24"/>
        </w:rPr>
        <w:t xml:space="preserve"> </w:t>
      </w:r>
      <w:r w:rsidR="00686037">
        <w:rPr>
          <w:rFonts w:ascii="Times New Roman" w:hAnsi="Times New Roman" w:cs="Times New Roman"/>
          <w:sz w:val="24"/>
          <w:szCs w:val="24"/>
        </w:rPr>
        <w:t xml:space="preserve">him </w:t>
      </w:r>
      <w:r w:rsidR="00506697" w:rsidRPr="00506697">
        <w:rPr>
          <w:rFonts w:ascii="Times New Roman" w:hAnsi="Times New Roman" w:cs="Times New Roman"/>
          <w:sz w:val="24"/>
          <w:szCs w:val="24"/>
        </w:rPr>
        <w:t>into a downward spiral of drunkenness and self-loathing</w:t>
      </w:r>
      <w:r w:rsidR="00686037">
        <w:rPr>
          <w:rFonts w:ascii="Times New Roman" w:hAnsi="Times New Roman" w:cs="Times New Roman"/>
          <w:sz w:val="24"/>
          <w:szCs w:val="24"/>
        </w:rPr>
        <w:t xml:space="preserve">. As you witness this demise through the </w:t>
      </w:r>
      <w:r w:rsidR="00E26731">
        <w:rPr>
          <w:rFonts w:ascii="Times New Roman" w:hAnsi="Times New Roman" w:cs="Times New Roman"/>
          <w:sz w:val="24"/>
          <w:szCs w:val="24"/>
        </w:rPr>
        <w:t>writer’s selectively humble description,</w:t>
      </w:r>
      <w:r w:rsidR="00686037">
        <w:rPr>
          <w:rFonts w:ascii="Times New Roman" w:hAnsi="Times New Roman" w:cs="Times New Roman"/>
          <w:sz w:val="24"/>
          <w:szCs w:val="24"/>
        </w:rPr>
        <w:t xml:space="preserve"> you question yourself whether </w:t>
      </w:r>
      <w:r w:rsidR="00E26731">
        <w:rPr>
          <w:rFonts w:ascii="Times New Roman" w:hAnsi="Times New Roman" w:cs="Times New Roman"/>
          <w:sz w:val="24"/>
          <w:szCs w:val="24"/>
        </w:rPr>
        <w:t>Bukowski</w:t>
      </w:r>
      <w:r w:rsidR="00686037">
        <w:rPr>
          <w:rFonts w:ascii="Times New Roman" w:hAnsi="Times New Roman" w:cs="Times New Roman"/>
          <w:sz w:val="24"/>
          <w:szCs w:val="24"/>
        </w:rPr>
        <w:t xml:space="preserve"> himself has lost his mind throughout the </w:t>
      </w:r>
      <w:r w:rsidR="00BF76A7">
        <w:rPr>
          <w:rFonts w:ascii="Times New Roman" w:hAnsi="Times New Roman" w:cs="Times New Roman"/>
          <w:sz w:val="24"/>
          <w:szCs w:val="24"/>
        </w:rPr>
        <w:t xml:space="preserve">writing </w:t>
      </w:r>
      <w:r w:rsidR="00686037">
        <w:rPr>
          <w:rFonts w:ascii="Times New Roman" w:hAnsi="Times New Roman" w:cs="Times New Roman"/>
          <w:sz w:val="24"/>
          <w:szCs w:val="24"/>
        </w:rPr>
        <w:t xml:space="preserve">of </w:t>
      </w:r>
      <w:r w:rsidR="00BF76A7">
        <w:rPr>
          <w:rFonts w:ascii="Times New Roman" w:hAnsi="Times New Roman" w:cs="Times New Roman"/>
          <w:sz w:val="24"/>
          <w:szCs w:val="24"/>
        </w:rPr>
        <w:t>his first</w:t>
      </w:r>
      <w:r w:rsidR="006860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novel</w:t>
      </w:r>
      <w:r w:rsidR="00BF76A7">
        <w:rPr>
          <w:rFonts w:ascii="Times New Roman" w:hAnsi="Times New Roman" w:cs="Times New Roman"/>
          <w:sz w:val="24"/>
          <w:szCs w:val="24"/>
        </w:rPr>
        <w:t>,</w:t>
      </w:r>
      <w:r w:rsidR="00686037">
        <w:rPr>
          <w:rFonts w:ascii="Times New Roman" w:hAnsi="Times New Roman" w:cs="Times New Roman"/>
          <w:sz w:val="24"/>
          <w:szCs w:val="24"/>
        </w:rPr>
        <w:t xml:space="preserve"> touching on issues of love, </w:t>
      </w:r>
      <w:r>
        <w:rPr>
          <w:rFonts w:ascii="Times New Roman" w:hAnsi="Times New Roman" w:cs="Times New Roman"/>
          <w:sz w:val="24"/>
          <w:szCs w:val="24"/>
        </w:rPr>
        <w:t xml:space="preserve">sex, </w:t>
      </w:r>
      <w:r w:rsidR="00E26731">
        <w:rPr>
          <w:rFonts w:ascii="Times New Roman" w:hAnsi="Times New Roman" w:cs="Times New Roman"/>
          <w:sz w:val="24"/>
          <w:szCs w:val="24"/>
        </w:rPr>
        <w:t>mourning, work,</w:t>
      </w:r>
      <w:r>
        <w:rPr>
          <w:rFonts w:ascii="Times New Roman" w:hAnsi="Times New Roman" w:cs="Times New Roman"/>
          <w:sz w:val="24"/>
          <w:szCs w:val="24"/>
        </w:rPr>
        <w:t xml:space="preserve"> gambling,</w:t>
      </w:r>
      <w:r w:rsidR="00E26731">
        <w:rPr>
          <w:rFonts w:ascii="Times New Roman" w:hAnsi="Times New Roman" w:cs="Times New Roman"/>
          <w:sz w:val="24"/>
          <w:szCs w:val="24"/>
        </w:rPr>
        <w:t xml:space="preserve"> and of course, alcohol. </w:t>
      </w:r>
    </w:p>
    <w:p w14:paraId="209F6D2F" w14:textId="5E0D19EF" w:rsidR="00686037" w:rsidRPr="00506697" w:rsidRDefault="00E26731" w:rsidP="006860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result is an entertaining read from an author whose intelligent rationality of the world surrounding him </w:t>
      </w:r>
      <w:r w:rsidR="00BF76A7">
        <w:rPr>
          <w:rFonts w:ascii="Times New Roman" w:hAnsi="Times New Roman" w:cs="Times New Roman"/>
          <w:sz w:val="24"/>
          <w:szCs w:val="24"/>
        </w:rPr>
        <w:t xml:space="preserve">provide a glimpse into what life was like for the </w:t>
      </w:r>
      <w:r w:rsidR="00603AEF">
        <w:rPr>
          <w:rFonts w:ascii="Times New Roman" w:hAnsi="Times New Roman" w:cs="Times New Roman"/>
          <w:sz w:val="24"/>
          <w:szCs w:val="24"/>
        </w:rPr>
        <w:t xml:space="preserve">average </w:t>
      </w:r>
      <w:r w:rsidR="00BF76A7">
        <w:rPr>
          <w:rFonts w:ascii="Times New Roman" w:hAnsi="Times New Roman" w:cs="Times New Roman"/>
          <w:sz w:val="24"/>
          <w:szCs w:val="24"/>
        </w:rPr>
        <w:t xml:space="preserve">working-class American. </w:t>
      </w:r>
    </w:p>
    <w:sectPr w:rsidR="00686037" w:rsidRPr="005066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D7FAF" w14:textId="77777777" w:rsidR="000935AD" w:rsidRDefault="000935AD" w:rsidP="00220CEC">
      <w:pPr>
        <w:spacing w:line="240" w:lineRule="auto"/>
      </w:pPr>
      <w:r>
        <w:separator/>
      </w:r>
    </w:p>
  </w:endnote>
  <w:endnote w:type="continuationSeparator" w:id="0">
    <w:p w14:paraId="5F660FE8" w14:textId="77777777" w:rsidR="000935AD" w:rsidRDefault="000935AD" w:rsidP="00220C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93DF8" w14:textId="77777777" w:rsidR="00220CEC" w:rsidRDefault="00220CE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29226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41CEE9" w14:textId="48D3B2E6" w:rsidR="00220CEC" w:rsidRDefault="00220CE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CEA39D" w14:textId="53EF8F2E" w:rsidR="00220CEC" w:rsidRPr="00220CEC" w:rsidRDefault="00220CEC">
    <w:pPr>
      <w:pStyle w:val="Footer"/>
      <w:rPr>
        <w:rFonts w:ascii="Times New Roman" w:hAnsi="Times New Roman" w:cs="Times New Roman"/>
        <w:i/>
        <w:iCs/>
        <w:sz w:val="20"/>
        <w:szCs w:val="20"/>
      </w:rPr>
    </w:pPr>
    <w:r w:rsidRPr="00220CEC">
      <w:rPr>
        <w:rFonts w:ascii="Times New Roman" w:hAnsi="Times New Roman" w:cs="Times New Roman"/>
        <w:i/>
        <w:iCs/>
        <w:sz w:val="20"/>
        <w:szCs w:val="20"/>
      </w:rPr>
      <w:t>Pimentel, Vasco / Book review / paper-trails.art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D6053" w14:textId="77777777" w:rsidR="00220CEC" w:rsidRDefault="00220C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015A8" w14:textId="77777777" w:rsidR="000935AD" w:rsidRDefault="000935AD" w:rsidP="00220CEC">
      <w:pPr>
        <w:spacing w:line="240" w:lineRule="auto"/>
      </w:pPr>
      <w:r>
        <w:separator/>
      </w:r>
    </w:p>
  </w:footnote>
  <w:footnote w:type="continuationSeparator" w:id="0">
    <w:p w14:paraId="3C0BADD2" w14:textId="77777777" w:rsidR="000935AD" w:rsidRDefault="000935AD" w:rsidP="00220CE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1F809" w14:textId="77777777" w:rsidR="00220CEC" w:rsidRDefault="00220CE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4E361" w14:textId="77777777" w:rsidR="00220CEC" w:rsidRDefault="00220CE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1C9F3" w14:textId="77777777" w:rsidR="00220CEC" w:rsidRDefault="00220CE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DE2"/>
    <w:rsid w:val="000935AD"/>
    <w:rsid w:val="00220CEC"/>
    <w:rsid w:val="0029600C"/>
    <w:rsid w:val="003C6171"/>
    <w:rsid w:val="003D1AA2"/>
    <w:rsid w:val="004926C2"/>
    <w:rsid w:val="00506697"/>
    <w:rsid w:val="00603AEF"/>
    <w:rsid w:val="006330E6"/>
    <w:rsid w:val="00666758"/>
    <w:rsid w:val="00686037"/>
    <w:rsid w:val="008F4AF9"/>
    <w:rsid w:val="00AF4A2B"/>
    <w:rsid w:val="00BF76A7"/>
    <w:rsid w:val="00D466E5"/>
    <w:rsid w:val="00DB361C"/>
    <w:rsid w:val="00E26731"/>
    <w:rsid w:val="00F51DE2"/>
    <w:rsid w:val="00F5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968D47"/>
  <w15:chartTrackingRefBased/>
  <w15:docId w15:val="{E63C695B-882F-4777-B31A-2EFAE35B8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36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3C6171"/>
    <w:pPr>
      <w:keepNext/>
      <w:pBdr>
        <w:bottom w:val="single" w:sz="4" w:space="1" w:color="auto"/>
      </w:pBdr>
      <w:spacing w:before="180" w:after="120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6171"/>
    <w:pPr>
      <w:keepNext/>
      <w:keepLines/>
      <w:spacing w:before="120"/>
      <w:outlineLvl w:val="1"/>
    </w:pPr>
    <w:rPr>
      <w:rFonts w:ascii="Times New Roman" w:eastAsiaTheme="majorEastAsia" w:hAnsi="Times New Roman" w:cs="Arial"/>
      <w:b/>
      <w:bCs/>
      <w:i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legeHeading">
    <w:name w:val="College Heading"/>
    <w:basedOn w:val="ListParagraph"/>
    <w:link w:val="CollegeHeadingChar"/>
    <w:qFormat/>
    <w:rsid w:val="003C6171"/>
    <w:pPr>
      <w:shd w:val="pct25" w:color="auto" w:fill="auto"/>
      <w:ind w:left="1985" w:hanging="284"/>
    </w:pPr>
    <w:rPr>
      <w:rFonts w:ascii="Arial" w:eastAsia="Times New Roman" w:hAnsi="Arial" w:cs="Arial"/>
      <w:b/>
      <w:color w:val="4BACC6" w:themeColor="accent5"/>
      <w:sz w:val="48"/>
      <w:szCs w:val="24"/>
      <w:lang w:val="en-US"/>
    </w:rPr>
  </w:style>
  <w:style w:type="character" w:customStyle="1" w:styleId="CollegeHeadingChar">
    <w:name w:val="College Heading Char"/>
    <w:basedOn w:val="DefaultParagraphFont"/>
    <w:link w:val="CollegeHeading"/>
    <w:rsid w:val="003C6171"/>
    <w:rPr>
      <w:rFonts w:ascii="Arial" w:eastAsia="Times New Roman" w:hAnsi="Arial" w:cs="Arial"/>
      <w:b/>
      <w:color w:val="4BACC6" w:themeColor="accent5"/>
      <w:sz w:val="48"/>
      <w:szCs w:val="24"/>
      <w:shd w:val="pct25" w:color="auto" w:fill="auto"/>
      <w:lang w:val="en-US"/>
    </w:rPr>
  </w:style>
  <w:style w:type="paragraph" w:styleId="ListParagraph">
    <w:name w:val="List Paragraph"/>
    <w:basedOn w:val="Normal"/>
    <w:uiPriority w:val="34"/>
    <w:qFormat/>
    <w:rsid w:val="003C617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3C6171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C6171"/>
    <w:rPr>
      <w:rFonts w:ascii="Times New Roman" w:eastAsiaTheme="majorEastAsia" w:hAnsi="Times New Roman" w:cs="Arial"/>
      <w:b/>
      <w:bCs/>
      <w:i/>
      <w:sz w:val="28"/>
      <w:szCs w:val="26"/>
    </w:rPr>
  </w:style>
  <w:style w:type="paragraph" w:styleId="Header">
    <w:name w:val="header"/>
    <w:basedOn w:val="Normal"/>
    <w:link w:val="HeaderChar"/>
    <w:uiPriority w:val="99"/>
    <w:unhideWhenUsed/>
    <w:rsid w:val="00220CE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0CEC"/>
  </w:style>
  <w:style w:type="paragraph" w:styleId="Footer">
    <w:name w:val="footer"/>
    <w:basedOn w:val="Normal"/>
    <w:link w:val="FooterChar"/>
    <w:uiPriority w:val="99"/>
    <w:unhideWhenUsed/>
    <w:rsid w:val="00220CE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0C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Vasco P</dc:creator>
  <cp:keywords/>
  <dc:description/>
  <cp:lastModifiedBy>Vasco P</cp:lastModifiedBy>
  <cp:revision>9</cp:revision>
  <dcterms:created xsi:type="dcterms:W3CDTF">2021-08-30T03:10:00Z</dcterms:created>
  <dcterms:modified xsi:type="dcterms:W3CDTF">2021-10-22T04:22:00Z</dcterms:modified>
</cp:coreProperties>
</file>